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7FBD" w14:textId="2641B728" w:rsidR="00F628B3" w:rsidRDefault="009C6942">
      <w:pPr>
        <w:spacing w:after="0" w:line="200" w:lineRule="atLeast"/>
        <w:ind w:left="354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Zakopane, dnia </w:t>
      </w:r>
      <w:r w:rsidR="002569EA">
        <w:rPr>
          <w:rFonts w:ascii="Times New Roman" w:hAnsi="Times New Roman"/>
          <w:sz w:val="24"/>
          <w:szCs w:val="24"/>
        </w:rPr>
        <w:t>27</w:t>
      </w:r>
      <w:r w:rsidR="0027273C">
        <w:rPr>
          <w:rFonts w:ascii="Times New Roman" w:hAnsi="Times New Roman"/>
          <w:sz w:val="24"/>
          <w:szCs w:val="24"/>
        </w:rPr>
        <w:t xml:space="preserve"> 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72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5B6394A" w14:textId="05530479" w:rsidR="00F628B3" w:rsidRDefault="00F628B3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14:paraId="398EC605" w14:textId="675CE49F" w:rsidR="0027273C" w:rsidRPr="00FE4700" w:rsidRDefault="0027273C" w:rsidP="0027273C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FE4700">
        <w:rPr>
          <w:rFonts w:ascii="Times New Roman" w:hAnsi="Times New Roman"/>
          <w:sz w:val="24"/>
          <w:szCs w:val="24"/>
        </w:rPr>
        <w:t>HK.9020.2.3</w:t>
      </w:r>
      <w:r w:rsidR="002569EA">
        <w:rPr>
          <w:rFonts w:ascii="Times New Roman" w:hAnsi="Times New Roman"/>
          <w:sz w:val="24"/>
          <w:szCs w:val="24"/>
        </w:rPr>
        <w:t>34</w:t>
      </w:r>
      <w:r w:rsidRPr="00FE4700">
        <w:rPr>
          <w:rFonts w:ascii="Times New Roman" w:hAnsi="Times New Roman"/>
          <w:sz w:val="24"/>
          <w:szCs w:val="24"/>
        </w:rPr>
        <w:t>.2022</w:t>
      </w:r>
    </w:p>
    <w:p w14:paraId="354F712E" w14:textId="77777777" w:rsidR="0027273C" w:rsidRPr="00FE4700" w:rsidRDefault="0027273C" w:rsidP="0027273C">
      <w:pPr>
        <w:spacing w:after="0" w:line="200" w:lineRule="atLeast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14:paraId="43B5B080" w14:textId="03AFDDCA" w:rsidR="0027273C" w:rsidRPr="00FE4700" w:rsidRDefault="002569EA" w:rsidP="0027273C">
      <w:pPr>
        <w:spacing w:after="0" w:line="200" w:lineRule="atLeast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Urząd Gminy Biały Dunajec</w:t>
      </w:r>
      <w:r w:rsidR="0027273C" w:rsidRPr="00FE47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Pan Wójt Andrzej Jacek Nowak</w:t>
      </w:r>
    </w:p>
    <w:p w14:paraId="2C410095" w14:textId="256BAE6B" w:rsidR="0027273C" w:rsidRPr="00FE4700" w:rsidRDefault="0027273C" w:rsidP="0027273C">
      <w:pPr>
        <w:spacing w:after="0" w:line="200" w:lineRule="atLeast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FE4700">
        <w:rPr>
          <w:rFonts w:ascii="Times New Roman" w:hAnsi="Times New Roman"/>
          <w:b/>
          <w:bCs/>
          <w:sz w:val="28"/>
          <w:szCs w:val="28"/>
        </w:rPr>
        <w:t xml:space="preserve">ul. </w:t>
      </w:r>
      <w:r w:rsidR="002569EA">
        <w:rPr>
          <w:rFonts w:ascii="Times New Roman" w:hAnsi="Times New Roman"/>
          <w:b/>
          <w:bCs/>
          <w:sz w:val="28"/>
          <w:szCs w:val="28"/>
        </w:rPr>
        <w:t>Jana Pawła II 312</w:t>
      </w:r>
      <w:r w:rsidRPr="00FE47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C0250D" w14:textId="1C538F34" w:rsidR="0027273C" w:rsidRPr="00FE4700" w:rsidRDefault="0027273C" w:rsidP="0027273C">
      <w:pPr>
        <w:spacing w:after="0" w:line="200" w:lineRule="atLeast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FE4700">
        <w:rPr>
          <w:rFonts w:ascii="Times New Roman" w:hAnsi="Times New Roman"/>
          <w:b/>
          <w:bCs/>
          <w:sz w:val="28"/>
          <w:szCs w:val="28"/>
        </w:rPr>
        <w:t xml:space="preserve">          34-</w:t>
      </w:r>
      <w:r w:rsidR="002569EA">
        <w:rPr>
          <w:rFonts w:ascii="Times New Roman" w:hAnsi="Times New Roman"/>
          <w:b/>
          <w:bCs/>
          <w:sz w:val="28"/>
          <w:szCs w:val="28"/>
        </w:rPr>
        <w:t>425 Biały Dunajec</w:t>
      </w:r>
    </w:p>
    <w:p w14:paraId="5CDF52DF" w14:textId="7E7B28B3" w:rsidR="0027273C" w:rsidRDefault="0027273C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14:paraId="55D54640" w14:textId="71F4DC64" w:rsidR="0027273C" w:rsidRDefault="0027273C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14:paraId="38CE1C78" w14:textId="1C595B28" w:rsidR="00F628B3" w:rsidRDefault="009C69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D E C Y Z J A nr  </w:t>
      </w:r>
      <w:r w:rsidR="002569EA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 xml:space="preserve"> /202</w:t>
      </w:r>
      <w:r w:rsidR="0027273C">
        <w:rPr>
          <w:rFonts w:ascii="Times New Roman" w:hAnsi="Times New Roman"/>
          <w:b/>
          <w:sz w:val="28"/>
          <w:szCs w:val="28"/>
        </w:rPr>
        <w:t>2</w:t>
      </w:r>
    </w:p>
    <w:p w14:paraId="562703AE" w14:textId="77777777" w:rsidR="00F628B3" w:rsidRDefault="00F628B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2AFD8" w14:textId="183B1650" w:rsidR="008C6C9A" w:rsidRDefault="009C6942" w:rsidP="008C6C9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162 § 1 pkt 1, § 3, art. 108 § 1 i ustawy z dnia 14 czerwca 1960 r. Kodeksu Postępowania Administracyjnego (Dz. U. z 2021 r., poz. 735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art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 ust. 1, art. 12 ust. 1 w związku z art. 10 ust. 1, 1a i 2, art. 37 ust. 1 ustawy z dnia 14 marca 1985 r. </w:t>
      </w:r>
      <w:r w:rsidR="008C6C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Państwowej Inspekcji Sanitarnej (Dz.U. z 2021 r. poz. 195</w:t>
      </w:r>
      <w:r w:rsidR="0027273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7273C">
        <w:rPr>
          <w:rFonts w:ascii="Times New Roman" w:hAnsi="Times New Roman"/>
          <w:sz w:val="24"/>
          <w:szCs w:val="24"/>
        </w:rPr>
        <w:t>późn</w:t>
      </w:r>
      <w:proofErr w:type="spellEnd"/>
      <w:r w:rsidR="0027273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), </w:t>
      </w:r>
      <w:bookmarkStart w:id="0" w:name="_Hlk8984049"/>
      <w:r w:rsidR="00A724A7">
        <w:rPr>
          <w:rFonts w:ascii="Times New Roman" w:eastAsia="Times New Roman" w:hAnsi="Times New Roman"/>
          <w:sz w:val="24"/>
          <w:szCs w:val="24"/>
        </w:rPr>
        <w:t>§</w:t>
      </w:r>
      <w:bookmarkEnd w:id="0"/>
      <w:r w:rsidR="00A724A7">
        <w:rPr>
          <w:rFonts w:ascii="Times New Roman" w:eastAsia="Times New Roman" w:hAnsi="Times New Roman"/>
          <w:sz w:val="24"/>
          <w:szCs w:val="24"/>
        </w:rPr>
        <w:t xml:space="preserve">3 ust. 3 pkt 3, §21 ust. 1 pkt 3, ust. 4, ust. 5, ust. 6, ust. 8, ust. 9 w związku z § 27 ust. 2 Rozporządzenia Ministra Zdrowia z dnia 7 grudnia 2017 r. w sprawie jakości wody przeznaczonej do spożycia przez ludzi (Dz.U. z 2017 r. poz. 2294) </w:t>
      </w:r>
      <w:r>
        <w:rPr>
          <w:rFonts w:ascii="Times New Roman" w:hAnsi="Times New Roman"/>
          <w:sz w:val="24"/>
          <w:szCs w:val="24"/>
        </w:rPr>
        <w:t>Państwowy Powiatowy Inspektor Sanitarny w Zakopanem po zapoznaniu się z wynikami sprawozdania z badań wody</w:t>
      </w:r>
      <w:r w:rsidR="0027273C">
        <w:rPr>
          <w:rFonts w:ascii="Times New Roman" w:hAnsi="Times New Roman"/>
          <w:sz w:val="24"/>
          <w:szCs w:val="24"/>
        </w:rPr>
        <w:t xml:space="preserve"> </w:t>
      </w:r>
      <w:r w:rsidRPr="001A2D0C">
        <w:rPr>
          <w:rFonts w:ascii="Times New Roman" w:hAnsi="Times New Roman"/>
          <w:sz w:val="24"/>
          <w:szCs w:val="24"/>
        </w:rPr>
        <w:t xml:space="preserve">nr </w:t>
      </w:r>
      <w:r w:rsidR="00375C59">
        <w:rPr>
          <w:rFonts w:ascii="Times New Roman" w:hAnsi="Times New Roman"/>
          <w:sz w:val="24"/>
          <w:szCs w:val="24"/>
        </w:rPr>
        <w:t>2766</w:t>
      </w:r>
      <w:r w:rsidR="002F079D" w:rsidRPr="001A2D0C">
        <w:rPr>
          <w:rFonts w:ascii="Times New Roman" w:hAnsi="Times New Roman"/>
          <w:sz w:val="24"/>
          <w:szCs w:val="24"/>
        </w:rPr>
        <w:t>/</w:t>
      </w:r>
      <w:r w:rsidR="00375C59">
        <w:rPr>
          <w:rFonts w:ascii="Times New Roman" w:hAnsi="Times New Roman"/>
          <w:sz w:val="24"/>
          <w:szCs w:val="24"/>
        </w:rPr>
        <w:t>2022</w:t>
      </w:r>
      <w:r w:rsidR="002F079D" w:rsidRPr="001A2D0C">
        <w:rPr>
          <w:rFonts w:ascii="Times New Roman" w:hAnsi="Times New Roman"/>
          <w:sz w:val="24"/>
          <w:szCs w:val="24"/>
        </w:rPr>
        <w:t xml:space="preserve"> pobranej </w:t>
      </w:r>
      <w:r w:rsidR="002F079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dni</w:t>
      </w:r>
      <w:r w:rsidR="002F079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1A2D0C">
        <w:rPr>
          <w:rFonts w:ascii="Times New Roman" w:hAnsi="Times New Roman"/>
          <w:sz w:val="24"/>
          <w:szCs w:val="24"/>
        </w:rPr>
        <w:br/>
      </w:r>
      <w:r w:rsidR="00375C59">
        <w:rPr>
          <w:rFonts w:ascii="Times New Roman" w:hAnsi="Times New Roman"/>
          <w:sz w:val="24"/>
          <w:szCs w:val="24"/>
        </w:rPr>
        <w:t xml:space="preserve">24 czerwca </w:t>
      </w:r>
      <w:r w:rsidR="008C6C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27273C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2F079D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27273C">
        <w:rPr>
          <w:rFonts w:ascii="Times New Roman" w:hAnsi="Times New Roman"/>
          <w:color w:val="000000"/>
          <w:sz w:val="24"/>
          <w:szCs w:val="24"/>
        </w:rPr>
        <w:t>obiekcie</w:t>
      </w:r>
      <w:r w:rsidR="00232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C59">
        <w:rPr>
          <w:rFonts w:ascii="Times New Roman" w:hAnsi="Times New Roman"/>
          <w:color w:val="000000"/>
          <w:sz w:val="24"/>
          <w:szCs w:val="24"/>
        </w:rPr>
        <w:t>Szkoła Podstawowa nr 2 ul. Miłośników Podhala 23, 34-425 Biały Dunajec</w:t>
      </w:r>
      <w:r>
        <w:rPr>
          <w:rFonts w:ascii="Times New Roman" w:hAnsi="Times New Roman"/>
          <w:sz w:val="24"/>
          <w:szCs w:val="24"/>
        </w:rPr>
        <w:t xml:space="preserve"> </w:t>
      </w:r>
      <w:r w:rsidR="005665C6">
        <w:rPr>
          <w:rFonts w:ascii="Times New Roman" w:hAnsi="Times New Roman"/>
          <w:sz w:val="24"/>
          <w:szCs w:val="24"/>
        </w:rPr>
        <w:t>z</w:t>
      </w:r>
      <w:r w:rsidR="00A724A7">
        <w:rPr>
          <w:rFonts w:ascii="Times New Roman" w:hAnsi="Times New Roman"/>
          <w:sz w:val="24"/>
          <w:szCs w:val="24"/>
        </w:rPr>
        <w:t xml:space="preserve"> wodociągu publicznego zarządzanego przez </w:t>
      </w:r>
      <w:r w:rsidR="00375C59">
        <w:rPr>
          <w:rFonts w:ascii="Times New Roman" w:hAnsi="Times New Roman"/>
          <w:sz w:val="24"/>
          <w:szCs w:val="24"/>
        </w:rPr>
        <w:t>Urząd Gminy Biały Dunajec</w:t>
      </w:r>
      <w:r w:rsidR="00A724A7">
        <w:rPr>
          <w:rFonts w:ascii="Times New Roman" w:hAnsi="Times New Roman"/>
          <w:sz w:val="24"/>
          <w:szCs w:val="24"/>
        </w:rPr>
        <w:t xml:space="preserve"> z siedzibą 34-</w:t>
      </w:r>
      <w:r w:rsidR="00375C59">
        <w:rPr>
          <w:rFonts w:ascii="Times New Roman" w:hAnsi="Times New Roman"/>
          <w:sz w:val="24"/>
          <w:szCs w:val="24"/>
        </w:rPr>
        <w:t>425 Biały Dunajec ul. Jana Pawła II 312</w:t>
      </w:r>
    </w:p>
    <w:p w14:paraId="56F9497D" w14:textId="77777777" w:rsidR="005665C6" w:rsidRDefault="005665C6" w:rsidP="008C6C9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14:paraId="6F9508BE" w14:textId="53E09837" w:rsidR="00F628B3" w:rsidRDefault="009C6942" w:rsidP="00452243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3B84">
        <w:rPr>
          <w:rFonts w:ascii="Times New Roman" w:hAnsi="Times New Roman"/>
          <w:b/>
          <w:sz w:val="24"/>
          <w:szCs w:val="24"/>
        </w:rPr>
        <w:t xml:space="preserve">stwierdza wygaśnięcie decyzji nr </w:t>
      </w:r>
      <w:r w:rsidR="00F8592B">
        <w:rPr>
          <w:rFonts w:ascii="Times New Roman" w:hAnsi="Times New Roman"/>
          <w:b/>
          <w:sz w:val="24"/>
          <w:szCs w:val="24"/>
        </w:rPr>
        <w:t>91</w:t>
      </w:r>
      <w:r w:rsidRPr="00B33B84">
        <w:rPr>
          <w:rFonts w:ascii="Times New Roman" w:hAnsi="Times New Roman"/>
          <w:b/>
          <w:sz w:val="24"/>
          <w:szCs w:val="24"/>
        </w:rPr>
        <w:t>/202</w:t>
      </w:r>
      <w:r w:rsidR="005665C6">
        <w:rPr>
          <w:rFonts w:ascii="Times New Roman" w:hAnsi="Times New Roman"/>
          <w:b/>
          <w:sz w:val="24"/>
          <w:szCs w:val="24"/>
        </w:rPr>
        <w:t>2</w:t>
      </w:r>
      <w:r w:rsidRPr="00B33B84">
        <w:rPr>
          <w:rFonts w:ascii="Times New Roman" w:hAnsi="Times New Roman"/>
          <w:b/>
          <w:sz w:val="24"/>
          <w:szCs w:val="24"/>
        </w:rPr>
        <w:t xml:space="preserve"> znak: </w:t>
      </w:r>
      <w:bookmarkStart w:id="1" w:name="_Hlk518644274"/>
      <w:r w:rsidRPr="00B33B84">
        <w:rPr>
          <w:rFonts w:ascii="Times New Roman" w:eastAsia="Arial" w:hAnsi="Times New Roman"/>
          <w:b/>
          <w:color w:val="000000"/>
          <w:sz w:val="24"/>
          <w:szCs w:val="24"/>
        </w:rPr>
        <w:t>HK.9020.2.</w:t>
      </w:r>
      <w:r w:rsidR="005665C6">
        <w:rPr>
          <w:rFonts w:ascii="Times New Roman" w:eastAsia="Arial" w:hAnsi="Times New Roman"/>
          <w:b/>
          <w:color w:val="000000"/>
          <w:sz w:val="24"/>
          <w:szCs w:val="24"/>
        </w:rPr>
        <w:t>3</w:t>
      </w:r>
      <w:r w:rsidR="00F8592B">
        <w:rPr>
          <w:rFonts w:ascii="Times New Roman" w:eastAsia="Arial" w:hAnsi="Times New Roman"/>
          <w:b/>
          <w:color w:val="000000"/>
          <w:sz w:val="24"/>
          <w:szCs w:val="24"/>
        </w:rPr>
        <w:t>34</w:t>
      </w:r>
      <w:r w:rsidRPr="00B33B84">
        <w:rPr>
          <w:rFonts w:ascii="Times New Roman" w:eastAsia="Arial" w:hAnsi="Times New Roman"/>
          <w:b/>
          <w:color w:val="000000"/>
          <w:sz w:val="24"/>
          <w:szCs w:val="24"/>
        </w:rPr>
        <w:t>.202</w:t>
      </w:r>
      <w:r w:rsidR="005665C6">
        <w:rPr>
          <w:rFonts w:ascii="Times New Roman" w:eastAsia="Arial" w:hAnsi="Times New Roman"/>
          <w:b/>
          <w:color w:val="000000"/>
          <w:sz w:val="24"/>
          <w:szCs w:val="24"/>
        </w:rPr>
        <w:t>2</w:t>
      </w:r>
      <w:r w:rsidRPr="00B33B84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B33B8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z dnia </w:t>
      </w:r>
      <w:r w:rsidR="009B3BA0"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 w:rsidR="00F8592B"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 w:rsidR="00375C5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czerwca</w:t>
      </w:r>
      <w:r w:rsidRPr="00B33B8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202</w:t>
      </w:r>
      <w:r w:rsidR="005665C6"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 w:rsidRPr="00B33B84">
        <w:rPr>
          <w:rFonts w:ascii="Times New Roman" w:eastAsia="Arial" w:hAnsi="Times New Roman"/>
          <w:b/>
          <w:bCs/>
          <w:color w:val="000000"/>
          <w:sz w:val="24"/>
          <w:szCs w:val="24"/>
        </w:rPr>
        <w:t>r.</w:t>
      </w:r>
      <w:r w:rsidRPr="00B33B84">
        <w:rPr>
          <w:rFonts w:ascii="Times New Roman" w:hAnsi="Times New Roman"/>
          <w:b/>
          <w:sz w:val="24"/>
          <w:szCs w:val="24"/>
        </w:rPr>
        <w:t xml:space="preserve"> nałożonej na </w:t>
      </w:r>
      <w:r w:rsidR="00F8592B">
        <w:rPr>
          <w:rFonts w:ascii="Times New Roman" w:hAnsi="Times New Roman"/>
          <w:b/>
          <w:sz w:val="24"/>
          <w:szCs w:val="24"/>
        </w:rPr>
        <w:t>Urząd Gminy Biały Dunajec</w:t>
      </w:r>
      <w:r w:rsidRPr="00B33B84">
        <w:rPr>
          <w:rFonts w:ascii="Times New Roman" w:hAnsi="Times New Roman"/>
          <w:b/>
          <w:sz w:val="24"/>
          <w:szCs w:val="24"/>
        </w:rPr>
        <w:t>, 34-</w:t>
      </w:r>
      <w:r w:rsidR="00F8592B">
        <w:rPr>
          <w:rFonts w:ascii="Times New Roman" w:hAnsi="Times New Roman"/>
          <w:b/>
          <w:sz w:val="24"/>
          <w:szCs w:val="24"/>
        </w:rPr>
        <w:t>425 Biały Dunajec ul. Jana Pawła II 312</w:t>
      </w:r>
      <w:r w:rsidRPr="00B33B84">
        <w:rPr>
          <w:rFonts w:ascii="Times New Roman" w:hAnsi="Times New Roman"/>
          <w:b/>
          <w:sz w:val="24"/>
          <w:szCs w:val="24"/>
        </w:rPr>
        <w:t xml:space="preserve">, w zakresie </w:t>
      </w:r>
      <w:bookmarkEnd w:id="1"/>
      <w:r w:rsidR="005665C6">
        <w:rPr>
          <w:rFonts w:ascii="Times New Roman" w:hAnsi="Times New Roman"/>
          <w:b/>
          <w:sz w:val="24"/>
          <w:szCs w:val="24"/>
        </w:rPr>
        <w:t>braku przydatności wody do spożycia</w:t>
      </w:r>
      <w:r w:rsidR="00F8592B">
        <w:rPr>
          <w:rFonts w:ascii="Times New Roman" w:hAnsi="Times New Roman"/>
          <w:b/>
          <w:sz w:val="24"/>
          <w:szCs w:val="24"/>
        </w:rPr>
        <w:t xml:space="preserve"> </w:t>
      </w:r>
      <w:r w:rsidRPr="00B33B84">
        <w:rPr>
          <w:rFonts w:ascii="Times New Roman" w:hAnsi="Times New Roman"/>
          <w:b/>
          <w:sz w:val="24"/>
          <w:szCs w:val="24"/>
        </w:rPr>
        <w:t xml:space="preserve">z wodociągu </w:t>
      </w:r>
      <w:r w:rsidR="00452243" w:rsidRPr="00B33B84">
        <w:rPr>
          <w:rFonts w:ascii="Times New Roman" w:hAnsi="Times New Roman"/>
          <w:b/>
          <w:sz w:val="24"/>
          <w:szCs w:val="24"/>
        </w:rPr>
        <w:t xml:space="preserve">publicznego </w:t>
      </w:r>
      <w:r w:rsidRPr="00B33B84">
        <w:rPr>
          <w:rFonts w:ascii="Times New Roman" w:hAnsi="Times New Roman"/>
          <w:b/>
          <w:sz w:val="24"/>
          <w:szCs w:val="24"/>
        </w:rPr>
        <w:t>zaopatrującego w wodę do spożycia mieszkańców</w:t>
      </w:r>
      <w:r w:rsidR="00B33B84" w:rsidRPr="00B33B8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Hlk91765479"/>
      <w:r w:rsidR="005665C6">
        <w:rPr>
          <w:rFonts w:ascii="Times New Roman" w:hAnsi="Times New Roman"/>
          <w:b/>
          <w:bCs/>
          <w:sz w:val="24"/>
          <w:szCs w:val="24"/>
        </w:rPr>
        <w:t xml:space="preserve">miejscowości </w:t>
      </w:r>
      <w:r w:rsidR="00F8592B">
        <w:rPr>
          <w:rFonts w:ascii="Times New Roman" w:hAnsi="Times New Roman"/>
          <w:b/>
          <w:bCs/>
          <w:sz w:val="24"/>
          <w:szCs w:val="24"/>
        </w:rPr>
        <w:t xml:space="preserve">Biały Dunajec ulica </w:t>
      </w:r>
      <w:proofErr w:type="spellStart"/>
      <w:r w:rsidR="00F8592B">
        <w:rPr>
          <w:rFonts w:ascii="Times New Roman" w:hAnsi="Times New Roman"/>
          <w:b/>
          <w:bCs/>
          <w:sz w:val="24"/>
          <w:szCs w:val="24"/>
        </w:rPr>
        <w:t>Skupniowa</w:t>
      </w:r>
      <w:proofErr w:type="spellEnd"/>
      <w:r w:rsidR="00F8592B">
        <w:rPr>
          <w:rFonts w:ascii="Times New Roman" w:hAnsi="Times New Roman"/>
          <w:b/>
          <w:bCs/>
          <w:sz w:val="24"/>
          <w:szCs w:val="24"/>
        </w:rPr>
        <w:t xml:space="preserve"> od numeru 1 do 17 oraz Miłośników Podhala i Piłsudskiego</w:t>
      </w:r>
      <w:r w:rsidR="005665C6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F8592B">
        <w:rPr>
          <w:rFonts w:ascii="Times New Roman" w:hAnsi="Times New Roman"/>
          <w:b/>
          <w:bCs/>
          <w:sz w:val="24"/>
          <w:szCs w:val="24"/>
        </w:rPr>
        <w:t>Białym Dunajcu</w:t>
      </w:r>
      <w:bookmarkEnd w:id="2"/>
      <w:r w:rsidR="00452243" w:rsidRPr="00B33B8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33B84">
        <w:rPr>
          <w:rFonts w:ascii="Times New Roman" w:hAnsi="Times New Roman"/>
          <w:b/>
          <w:sz w:val="24"/>
          <w:szCs w:val="24"/>
        </w:rPr>
        <w:t>gdyż stała się ona bezprzedmiotowa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37D60DA" w14:textId="77777777" w:rsidR="00F628B3" w:rsidRDefault="00F628B3" w:rsidP="00452243">
      <w:pPr>
        <w:spacing w:after="0" w:line="240" w:lineRule="auto"/>
        <w:jc w:val="both"/>
      </w:pPr>
    </w:p>
    <w:p w14:paraId="3BF9608A" w14:textId="1BA544FE" w:rsidR="00F628B3" w:rsidRDefault="00F628B3">
      <w:pPr>
        <w:spacing w:after="0" w:line="240" w:lineRule="auto"/>
        <w:jc w:val="both"/>
      </w:pPr>
    </w:p>
    <w:p w14:paraId="2E548443" w14:textId="7B62DCD2" w:rsidR="001A2D0C" w:rsidRDefault="001A2D0C">
      <w:pPr>
        <w:spacing w:after="0" w:line="240" w:lineRule="auto"/>
        <w:jc w:val="both"/>
      </w:pPr>
    </w:p>
    <w:p w14:paraId="1ABE665E" w14:textId="77777777" w:rsidR="001A2D0C" w:rsidRDefault="001A2D0C">
      <w:pPr>
        <w:spacing w:after="0" w:line="240" w:lineRule="auto"/>
        <w:jc w:val="both"/>
      </w:pPr>
    </w:p>
    <w:p w14:paraId="68F963B3" w14:textId="77777777" w:rsidR="00F628B3" w:rsidRDefault="009C6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Z A S A D N I E N I E</w:t>
      </w:r>
    </w:p>
    <w:p w14:paraId="4272B480" w14:textId="77777777" w:rsidR="00F628B3" w:rsidRDefault="00F62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CE60B9" w14:textId="182EA72B" w:rsidR="00C53632" w:rsidRDefault="009C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1A2D0C">
        <w:rPr>
          <w:rFonts w:ascii="Times New Roman" w:hAnsi="Times New Roman"/>
          <w:sz w:val="24"/>
          <w:szCs w:val="24"/>
        </w:rPr>
        <w:t>2</w:t>
      </w:r>
      <w:r w:rsidR="00D407FE">
        <w:rPr>
          <w:rFonts w:ascii="Times New Roman" w:hAnsi="Times New Roman"/>
          <w:sz w:val="24"/>
          <w:szCs w:val="24"/>
        </w:rPr>
        <w:t>1 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A2D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B33B84">
        <w:rPr>
          <w:rFonts w:ascii="Times New Roman" w:hAnsi="Times New Roman"/>
          <w:sz w:val="24"/>
          <w:szCs w:val="24"/>
        </w:rPr>
        <w:t>pr</w:t>
      </w:r>
      <w:r w:rsidR="00D407FE">
        <w:rPr>
          <w:rFonts w:ascii="Times New Roman" w:hAnsi="Times New Roman"/>
          <w:sz w:val="24"/>
          <w:szCs w:val="24"/>
        </w:rPr>
        <w:t>óbkobiorca</w:t>
      </w:r>
      <w:proofErr w:type="spellEnd"/>
      <w:r w:rsidR="00D407FE">
        <w:rPr>
          <w:rFonts w:ascii="Times New Roman" w:hAnsi="Times New Roman"/>
          <w:sz w:val="24"/>
          <w:szCs w:val="24"/>
        </w:rPr>
        <w:t xml:space="preserve"> pobrał</w:t>
      </w:r>
      <w:r w:rsidR="00B33B84">
        <w:rPr>
          <w:rFonts w:ascii="Times New Roman" w:hAnsi="Times New Roman"/>
          <w:sz w:val="24"/>
          <w:szCs w:val="24"/>
        </w:rPr>
        <w:t xml:space="preserve"> próbę wody do</w:t>
      </w:r>
      <w:r>
        <w:rPr>
          <w:rFonts w:ascii="Times New Roman" w:hAnsi="Times New Roman"/>
          <w:sz w:val="24"/>
          <w:szCs w:val="24"/>
        </w:rPr>
        <w:t xml:space="preserve"> badań w ramach </w:t>
      </w:r>
      <w:r w:rsidR="008E7E7E">
        <w:rPr>
          <w:rFonts w:ascii="Times New Roman" w:hAnsi="Times New Roman"/>
          <w:sz w:val="24"/>
          <w:szCs w:val="24"/>
        </w:rPr>
        <w:t>nadzoru</w:t>
      </w:r>
      <w:r w:rsidR="00B33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wodociągu </w:t>
      </w:r>
      <w:r w:rsidR="00B33B84">
        <w:rPr>
          <w:rFonts w:ascii="Times New Roman" w:hAnsi="Times New Roman"/>
          <w:sz w:val="24"/>
          <w:szCs w:val="24"/>
        </w:rPr>
        <w:t xml:space="preserve">publicznego </w:t>
      </w:r>
      <w:r>
        <w:rPr>
          <w:rFonts w:ascii="Times New Roman" w:hAnsi="Times New Roman"/>
          <w:sz w:val="24"/>
          <w:szCs w:val="24"/>
        </w:rPr>
        <w:t>zaopatrującego w wodę</w:t>
      </w:r>
      <w:r w:rsidR="00B33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mieszkańców miejscowości </w:t>
      </w:r>
      <w:r w:rsidR="00D407FE" w:rsidRPr="00D407FE">
        <w:rPr>
          <w:rFonts w:ascii="Times New Roman" w:hAnsi="Times New Roman"/>
          <w:sz w:val="24"/>
          <w:szCs w:val="24"/>
        </w:rPr>
        <w:t xml:space="preserve">Biały Dunajec ulica </w:t>
      </w:r>
      <w:proofErr w:type="spellStart"/>
      <w:r w:rsidR="00D407FE" w:rsidRPr="00D407FE">
        <w:rPr>
          <w:rFonts w:ascii="Times New Roman" w:hAnsi="Times New Roman"/>
          <w:sz w:val="24"/>
          <w:szCs w:val="24"/>
        </w:rPr>
        <w:t>Skupniowa</w:t>
      </w:r>
      <w:proofErr w:type="spellEnd"/>
      <w:r w:rsidR="00D407FE" w:rsidRPr="00D407FE">
        <w:rPr>
          <w:rFonts w:ascii="Times New Roman" w:hAnsi="Times New Roman"/>
          <w:sz w:val="24"/>
          <w:szCs w:val="24"/>
        </w:rPr>
        <w:t xml:space="preserve"> od numeru 1 do 17 oraz Miłośników Podhala </w:t>
      </w:r>
      <w:r w:rsidR="00D407FE">
        <w:rPr>
          <w:rFonts w:ascii="Times New Roman" w:hAnsi="Times New Roman"/>
          <w:sz w:val="24"/>
          <w:szCs w:val="24"/>
        </w:rPr>
        <w:br/>
      </w:r>
      <w:r w:rsidR="00D407FE" w:rsidRPr="00D407FE">
        <w:rPr>
          <w:rFonts w:ascii="Times New Roman" w:hAnsi="Times New Roman"/>
          <w:sz w:val="24"/>
          <w:szCs w:val="24"/>
        </w:rPr>
        <w:lastRenderedPageBreak/>
        <w:t>i Piłsudskiego</w:t>
      </w:r>
      <w:r w:rsidRPr="002F079D">
        <w:rPr>
          <w:rFonts w:ascii="Times New Roman" w:hAnsi="Times New Roman"/>
          <w:sz w:val="24"/>
          <w:szCs w:val="24"/>
        </w:rPr>
        <w:t xml:space="preserve">. Przeprowadzone badania wykazały przekroczenia w zakresie </w:t>
      </w:r>
      <w:r w:rsidR="001A2D0C">
        <w:rPr>
          <w:rFonts w:ascii="Times New Roman" w:hAnsi="Times New Roman"/>
          <w:sz w:val="24"/>
          <w:szCs w:val="24"/>
        </w:rPr>
        <w:t>liczby bakterii grupy coli</w:t>
      </w:r>
      <w:r w:rsidR="00D407FE">
        <w:rPr>
          <w:rFonts w:ascii="Times New Roman" w:hAnsi="Times New Roman"/>
          <w:sz w:val="24"/>
          <w:szCs w:val="24"/>
        </w:rPr>
        <w:t xml:space="preserve">, </w:t>
      </w:r>
      <w:r w:rsidR="008A098B" w:rsidRPr="00667819">
        <w:rPr>
          <w:rFonts w:ascii="Times New Roman" w:hAnsi="Times New Roman"/>
          <w:sz w:val="24"/>
          <w:szCs w:val="24"/>
          <w:lang w:eastAsia="en-US"/>
        </w:rPr>
        <w:t>Escherichia coli</w:t>
      </w:r>
      <w:r w:rsidR="00D407FE">
        <w:rPr>
          <w:rFonts w:ascii="Times New Roman" w:hAnsi="Times New Roman"/>
          <w:sz w:val="24"/>
          <w:szCs w:val="24"/>
          <w:lang w:eastAsia="en-US"/>
        </w:rPr>
        <w:t>,</w:t>
      </w:r>
      <w:r w:rsidR="00A224E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A224E0">
        <w:rPr>
          <w:rFonts w:ascii="Times New Roman" w:hAnsi="Times New Roman"/>
          <w:sz w:val="24"/>
          <w:szCs w:val="24"/>
          <w:lang w:eastAsia="en-US"/>
        </w:rPr>
        <w:t>enterokoków</w:t>
      </w:r>
      <w:proofErr w:type="spellEnd"/>
      <w:r w:rsidR="00A224E0">
        <w:rPr>
          <w:rFonts w:ascii="Times New Roman" w:hAnsi="Times New Roman"/>
          <w:sz w:val="24"/>
          <w:szCs w:val="24"/>
          <w:lang w:eastAsia="en-US"/>
        </w:rPr>
        <w:t xml:space="preserve"> oraz ogólnej liczby mikroorganizmów</w:t>
      </w:r>
      <w:r w:rsidR="002F079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związku z powyższym Państwowy Powiatowy Inspektor Sanitarny w Zakopanem wydał decyzję o </w:t>
      </w:r>
      <w:r w:rsidR="008A098B">
        <w:rPr>
          <w:rFonts w:ascii="Times New Roman" w:hAnsi="Times New Roman"/>
          <w:sz w:val="24"/>
          <w:szCs w:val="24"/>
        </w:rPr>
        <w:t>braku przydatności wody do spożycia</w:t>
      </w:r>
      <w:r>
        <w:rPr>
          <w:rFonts w:ascii="Times New Roman" w:hAnsi="Times New Roman"/>
          <w:sz w:val="24"/>
          <w:szCs w:val="24"/>
        </w:rPr>
        <w:t xml:space="preserve"> z rygorem </w:t>
      </w:r>
      <w:r w:rsidR="008A098B">
        <w:rPr>
          <w:rFonts w:ascii="Times New Roman" w:hAnsi="Times New Roman"/>
          <w:sz w:val="24"/>
          <w:szCs w:val="24"/>
        </w:rPr>
        <w:t>natychmiastowej wykonalności, nakazując</w:t>
      </w:r>
      <w:r w:rsidR="006C0D03">
        <w:rPr>
          <w:rFonts w:ascii="Times New Roman" w:hAnsi="Times New Roman"/>
          <w:sz w:val="24"/>
          <w:szCs w:val="24"/>
        </w:rPr>
        <w:t xml:space="preserve"> </w:t>
      </w:r>
      <w:r w:rsidR="008A098B">
        <w:rPr>
          <w:rFonts w:ascii="Times New Roman" w:hAnsi="Times New Roman"/>
          <w:sz w:val="24"/>
          <w:szCs w:val="24"/>
        </w:rPr>
        <w:t xml:space="preserve">podjęcie działań naprawczych celem zapewnienia w sieci wodociągowej wody do spożycia </w:t>
      </w:r>
      <w:r w:rsidR="006C0D03">
        <w:rPr>
          <w:rFonts w:ascii="Times New Roman" w:hAnsi="Times New Roman"/>
          <w:sz w:val="24"/>
          <w:szCs w:val="24"/>
        </w:rPr>
        <w:br/>
      </w:r>
      <w:r w:rsidR="00C53632">
        <w:rPr>
          <w:rFonts w:ascii="Times New Roman" w:hAnsi="Times New Roman"/>
          <w:sz w:val="24"/>
          <w:szCs w:val="24"/>
        </w:rPr>
        <w:t xml:space="preserve">z godnej z wymogami wynikającymi z  </w:t>
      </w:r>
      <w:r w:rsidR="00C53632">
        <w:rPr>
          <w:rFonts w:ascii="Times New Roman" w:eastAsia="Times New Roman" w:hAnsi="Times New Roman"/>
          <w:sz w:val="24"/>
          <w:szCs w:val="24"/>
        </w:rPr>
        <w:t>Rozporządzenia Ministra Zdrowia z dnia 7 grudnia 2017 r. w sprawie jakości wody przeznaczonej do spożycia przez ludzi (Dz.U. z 2017 r. poz. 2294).</w:t>
      </w:r>
    </w:p>
    <w:p w14:paraId="5E83EFE7" w14:textId="7FC4B75E" w:rsidR="00F628B3" w:rsidRDefault="009C6942">
      <w:pPr>
        <w:spacing w:after="0" w:line="240" w:lineRule="auto"/>
        <w:ind w:firstLine="708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A224E0">
        <w:rPr>
          <w:rFonts w:ascii="Times New Roman" w:hAnsi="Times New Roman"/>
          <w:sz w:val="24"/>
          <w:szCs w:val="24"/>
        </w:rPr>
        <w:t>27</w:t>
      </w:r>
      <w:r w:rsidR="00C53632">
        <w:rPr>
          <w:rFonts w:ascii="Times New Roman" w:hAnsi="Times New Roman"/>
          <w:sz w:val="24"/>
          <w:szCs w:val="24"/>
        </w:rPr>
        <w:t xml:space="preserve"> 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536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Państwowego Powiatowego Inspektora Sanitarnego w Zakopanem wpłynęło sprawozdanie z badań </w:t>
      </w:r>
      <w:r w:rsidR="00C53632">
        <w:rPr>
          <w:rFonts w:ascii="Times New Roman" w:hAnsi="Times New Roman"/>
          <w:sz w:val="24"/>
          <w:szCs w:val="24"/>
        </w:rPr>
        <w:t xml:space="preserve">o kodzie </w:t>
      </w:r>
      <w:r w:rsidR="00A224E0">
        <w:rPr>
          <w:rFonts w:ascii="Times New Roman" w:hAnsi="Times New Roman"/>
          <w:sz w:val="24"/>
          <w:szCs w:val="24"/>
        </w:rPr>
        <w:t>2766/2022</w:t>
      </w:r>
      <w:r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A224E0">
        <w:rPr>
          <w:rFonts w:ascii="Times New Roman" w:hAnsi="Times New Roman"/>
          <w:color w:val="000000"/>
          <w:sz w:val="24"/>
          <w:szCs w:val="24"/>
        </w:rPr>
        <w:t>27</w:t>
      </w:r>
      <w:r w:rsidR="00C53632">
        <w:rPr>
          <w:rFonts w:ascii="Times New Roman" w:hAnsi="Times New Roman"/>
          <w:color w:val="000000"/>
          <w:sz w:val="24"/>
          <w:szCs w:val="24"/>
        </w:rPr>
        <w:t xml:space="preserve"> czerwca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5363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r. Badanie przeprowadzone w dniach </w:t>
      </w:r>
      <w:r w:rsidR="00A224E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A224E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224E0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6C0D03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6C0D0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C53632" w:rsidRPr="006F6457">
        <w:rPr>
          <w:rFonts w:ascii="Times New Roman" w:hAnsi="Times New Roman"/>
          <w:sz w:val="24"/>
          <w:szCs w:val="24"/>
        </w:rPr>
        <w:t>w</w:t>
      </w:r>
      <w:r w:rsidR="00C53632">
        <w:rPr>
          <w:rFonts w:ascii="Times New Roman" w:hAnsi="Times New Roman"/>
          <w:sz w:val="24"/>
          <w:szCs w:val="24"/>
        </w:rPr>
        <w:t> </w:t>
      </w:r>
      <w:r w:rsidR="008E7E7E">
        <w:rPr>
          <w:rFonts w:ascii="Times New Roman" w:hAnsi="Times New Roman"/>
          <w:sz w:val="24"/>
          <w:szCs w:val="24"/>
        </w:rPr>
        <w:t>Podhalańskim Szpitalu Specjalistycznym im. Jana Pawła II w Nowym Targu</w:t>
      </w:r>
      <w:r>
        <w:rPr>
          <w:rFonts w:ascii="Times New Roman" w:hAnsi="Times New Roman"/>
          <w:sz w:val="24"/>
          <w:szCs w:val="24"/>
        </w:rPr>
        <w:t xml:space="preserve"> nr akredytacji AB </w:t>
      </w:r>
      <w:r w:rsidR="008E7E7E">
        <w:rPr>
          <w:rFonts w:ascii="Times New Roman" w:hAnsi="Times New Roman"/>
          <w:sz w:val="24"/>
          <w:szCs w:val="24"/>
        </w:rPr>
        <w:t>595</w:t>
      </w:r>
      <w:r>
        <w:rPr>
          <w:rFonts w:ascii="Times New Roman" w:hAnsi="Times New Roman"/>
          <w:sz w:val="24"/>
          <w:szCs w:val="24"/>
        </w:rPr>
        <w:t xml:space="preserve">, wody pobranej </w:t>
      </w:r>
      <w:r>
        <w:rPr>
          <w:rFonts w:ascii="Times New Roman" w:eastAsia="Times New Roman" w:hAnsi="Times New Roman"/>
          <w:sz w:val="24"/>
          <w:szCs w:val="24"/>
        </w:rPr>
        <w:t>w punkcie poboru</w:t>
      </w:r>
      <w:r w:rsidR="008C6C9A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7E7E">
        <w:rPr>
          <w:rFonts w:ascii="Times New Roman" w:eastAsia="Times New Roman" w:hAnsi="Times New Roman"/>
          <w:sz w:val="24"/>
          <w:szCs w:val="24"/>
        </w:rPr>
        <w:t>Szkoła Podstawowa nr 2,</w:t>
      </w:r>
      <w:r w:rsidR="009B3BA0">
        <w:rPr>
          <w:rFonts w:ascii="Times New Roman" w:eastAsia="Times New Roman" w:hAnsi="Times New Roman"/>
          <w:sz w:val="24"/>
          <w:szCs w:val="24"/>
        </w:rPr>
        <w:t xml:space="preserve"> 34-</w:t>
      </w:r>
      <w:r w:rsidR="008E7E7E">
        <w:rPr>
          <w:rFonts w:ascii="Times New Roman" w:eastAsia="Times New Roman" w:hAnsi="Times New Roman"/>
          <w:sz w:val="24"/>
          <w:szCs w:val="24"/>
        </w:rPr>
        <w:t>425 Biały Dunajec ul. Miłośników Podhala 23, k</w:t>
      </w:r>
      <w:r w:rsidR="00040F98">
        <w:rPr>
          <w:rFonts w:ascii="Times New Roman" w:eastAsia="Times New Roman" w:hAnsi="Times New Roman"/>
          <w:sz w:val="24"/>
          <w:szCs w:val="24"/>
        </w:rPr>
        <w:t xml:space="preserve">tóre to </w:t>
      </w:r>
      <w:r>
        <w:rPr>
          <w:rFonts w:ascii="Times New Roman" w:eastAsia="Tahoma" w:hAnsi="Times New Roman"/>
          <w:sz w:val="24"/>
          <w:szCs w:val="24"/>
        </w:rPr>
        <w:t xml:space="preserve">potwierdziły wykonanie nakazu określonego w decyzji </w:t>
      </w:r>
      <w:r>
        <w:rPr>
          <w:rFonts w:ascii="Times New Roman" w:hAnsi="Times New Roman"/>
          <w:sz w:val="24"/>
          <w:szCs w:val="24"/>
        </w:rPr>
        <w:t xml:space="preserve">Państwowego Powiatowego Inspektora Sanitarnego w Zakopanem nr </w:t>
      </w:r>
      <w:r w:rsidR="008E7E7E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/202</w:t>
      </w:r>
      <w:r w:rsidR="009B3B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znak: </w:t>
      </w:r>
      <w:r>
        <w:rPr>
          <w:rFonts w:ascii="Times New Roman" w:eastAsia="Arial" w:hAnsi="Times New Roman"/>
          <w:color w:val="000000"/>
          <w:sz w:val="24"/>
          <w:szCs w:val="24"/>
        </w:rPr>
        <w:t>HK.9020.2.</w:t>
      </w:r>
      <w:r w:rsidR="008E7E7E">
        <w:rPr>
          <w:rFonts w:ascii="Times New Roman" w:eastAsia="Arial" w:hAnsi="Times New Roman"/>
          <w:color w:val="000000"/>
          <w:sz w:val="24"/>
          <w:szCs w:val="24"/>
        </w:rPr>
        <w:t>334</w:t>
      </w:r>
      <w:r>
        <w:rPr>
          <w:rFonts w:ascii="Times New Roman" w:eastAsia="Arial" w:hAnsi="Times New Roman"/>
          <w:color w:val="000000"/>
          <w:sz w:val="24"/>
          <w:szCs w:val="24"/>
        </w:rPr>
        <w:t>.202</w:t>
      </w:r>
      <w:r w:rsidR="009B3BA0">
        <w:rPr>
          <w:rFonts w:ascii="Times New Roman" w:eastAsia="Arial" w:hAnsi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z dnia </w:t>
      </w:r>
      <w:r w:rsidR="009B3BA0">
        <w:rPr>
          <w:rFonts w:ascii="Times New Roman" w:eastAsia="Arial" w:hAnsi="Times New Roman"/>
          <w:bCs/>
          <w:color w:val="000000"/>
          <w:sz w:val="24"/>
          <w:szCs w:val="24"/>
        </w:rPr>
        <w:t>2</w:t>
      </w:r>
      <w:r w:rsidR="008E7E7E">
        <w:rPr>
          <w:rFonts w:ascii="Times New Roman" w:eastAsia="Arial" w:hAnsi="Times New Roman"/>
          <w:bCs/>
          <w:color w:val="000000"/>
          <w:sz w:val="24"/>
          <w:szCs w:val="24"/>
        </w:rPr>
        <w:t>2</w:t>
      </w:r>
      <w:r w:rsidR="009B3BA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maja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 202</w:t>
      </w:r>
      <w:r w:rsidR="009B3BA0">
        <w:rPr>
          <w:rFonts w:ascii="Times New Roman" w:eastAsia="Arial" w:hAnsi="Times New Roman"/>
          <w:bCs/>
          <w:color w:val="000000"/>
          <w:sz w:val="24"/>
          <w:szCs w:val="24"/>
        </w:rPr>
        <w:t>2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 r. dotyczącego udokumentowania zdrowotnej jakości wody w przedmiotowym </w:t>
      </w:r>
      <w:r w:rsidR="009B3BA0">
        <w:rPr>
          <w:rFonts w:ascii="Times New Roman" w:eastAsia="Arial" w:hAnsi="Times New Roman"/>
          <w:bCs/>
          <w:color w:val="000000"/>
          <w:sz w:val="24"/>
          <w:szCs w:val="24"/>
        </w:rPr>
        <w:t>w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odociągu. </w:t>
      </w:r>
    </w:p>
    <w:p w14:paraId="06976BF4" w14:textId="77777777" w:rsidR="00F628B3" w:rsidRDefault="009C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W związku z powyższym stwierdzono, że jakość wody w zakresie badanych wskaźników </w:t>
      </w:r>
      <w:r>
        <w:rPr>
          <w:rFonts w:ascii="Times New Roman" w:hAnsi="Times New Roman"/>
          <w:iCs/>
          <w:sz w:val="24"/>
          <w:szCs w:val="24"/>
        </w:rPr>
        <w:t xml:space="preserve">odpowiada wymogom określonym w </w:t>
      </w:r>
      <w:r>
        <w:rPr>
          <w:rFonts w:ascii="Times New Roman" w:hAnsi="Times New Roman"/>
          <w:sz w:val="24"/>
          <w:szCs w:val="24"/>
        </w:rPr>
        <w:t xml:space="preserve">załączniku nr 1 dla parametrów objętych monitoringiem grupy A </w:t>
      </w:r>
      <w:r>
        <w:rPr>
          <w:rFonts w:ascii="Times New Roman" w:hAnsi="Times New Roman"/>
          <w:iCs/>
          <w:sz w:val="24"/>
          <w:szCs w:val="24"/>
        </w:rPr>
        <w:t xml:space="preserve">rozporządzenia Ministra Zdrowia </w:t>
      </w:r>
      <w:r>
        <w:rPr>
          <w:rFonts w:ascii="Times New Roman" w:eastAsia="Times New Roman" w:hAnsi="Times New Roman"/>
          <w:sz w:val="24"/>
          <w:szCs w:val="24"/>
        </w:rPr>
        <w:t>z dnia 7 grudnia 2017 r. w sprawie jakości wody przeznaczonej do spożycia przez ludzi (Dz.U. z 2017 r., poz. 2294) i nadaje się do spożycia. Mając na uwadze powyższe orzeczono jak w sentencji.</w:t>
      </w:r>
    </w:p>
    <w:p w14:paraId="7A152CDB" w14:textId="713B63DC" w:rsidR="00F628B3" w:rsidRDefault="009C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dstąpiono w trybie art. 10 § 2 KPA od zawiadomienia o umożliwieniu stronie wypowiedzenia się co do zebranych dowodów i materiałów ze względu na grożącą niepowetowaną stratę materialną związaną z zapewnieniem zastępczego źródła wody pitnej dla mieszkańców</w:t>
      </w:r>
      <w:r w:rsidR="009F73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66B6C3" w14:textId="08B9681D" w:rsidR="00F628B3" w:rsidRDefault="009C6942">
      <w:pPr>
        <w:tabs>
          <w:tab w:val="left" w:pos="7100"/>
        </w:tabs>
        <w:spacing w:after="0" w:line="240" w:lineRule="auto"/>
        <w:rPr>
          <w:rFonts w:ascii="Times New Roman" w:eastAsia="Tahoma" w:hAnsi="Times New Roman"/>
          <w:bCs/>
          <w:sz w:val="24"/>
          <w:szCs w:val="24"/>
        </w:rPr>
      </w:pPr>
      <w:r>
        <w:rPr>
          <w:rFonts w:ascii="Times New Roman" w:eastAsia="Tahoma" w:hAnsi="Times New Roman"/>
          <w:bCs/>
          <w:sz w:val="24"/>
          <w:szCs w:val="24"/>
        </w:rPr>
        <w:t xml:space="preserve">                      </w:t>
      </w:r>
    </w:p>
    <w:p w14:paraId="5433EC1E" w14:textId="77777777" w:rsidR="005861DC" w:rsidRDefault="005861DC" w:rsidP="005861DC">
      <w:pPr>
        <w:tabs>
          <w:tab w:val="left" w:pos="7100"/>
        </w:tabs>
        <w:spacing w:after="0" w:line="240" w:lineRule="auto"/>
        <w:rPr>
          <w:rFonts w:ascii="Times New Roman" w:eastAsia="Tahoma" w:hAnsi="Times New Roman"/>
          <w:bCs/>
          <w:sz w:val="24"/>
          <w:szCs w:val="24"/>
        </w:rPr>
      </w:pPr>
    </w:p>
    <w:p w14:paraId="66F6242C" w14:textId="672CDD03" w:rsidR="005861DC" w:rsidRDefault="005861DC" w:rsidP="005861DC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Państwowy Powiatowy</w:t>
      </w:r>
    </w:p>
    <w:p w14:paraId="0BD68DB2" w14:textId="77777777" w:rsidR="005861DC" w:rsidRDefault="005861DC" w:rsidP="005861DC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Inspektor Sanitarny w Zakopanem</w:t>
      </w:r>
    </w:p>
    <w:p w14:paraId="410693BF" w14:textId="77777777" w:rsidR="005861DC" w:rsidRDefault="005861DC" w:rsidP="005861D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" w:hAnsi="Tahoma" w:cs="Tahoma"/>
          <w:iCs/>
          <w:sz w:val="18"/>
          <w:szCs w:val="18"/>
          <w:lang w:eastAsia="en-US"/>
        </w:rPr>
      </w:pPr>
      <w:r>
        <w:rPr>
          <w:rFonts w:ascii="Tahoma" w:hAnsi="Tahoma" w:cs="Tahoma"/>
          <w:iCs/>
          <w:sz w:val="18"/>
          <w:szCs w:val="18"/>
          <w:lang w:eastAsia="en-US"/>
        </w:rPr>
        <w:tab/>
      </w:r>
    </w:p>
    <w:p w14:paraId="345ED510" w14:textId="77777777" w:rsidR="005861DC" w:rsidRDefault="005861DC" w:rsidP="005861DC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center"/>
        <w:rPr>
          <w:rFonts w:ascii="Tahoma" w:hAnsi="Tahoma" w:cs="Tahoma"/>
          <w:iCs/>
          <w:sz w:val="16"/>
          <w:szCs w:val="16"/>
          <w:lang w:eastAsia="en-US"/>
        </w:rPr>
      </w:pPr>
      <w:r>
        <w:rPr>
          <w:rFonts w:ascii="Tahoma" w:hAnsi="Tahoma" w:cs="Tahoma"/>
          <w:iCs/>
          <w:sz w:val="16"/>
          <w:szCs w:val="16"/>
          <w:lang w:eastAsia="en-US"/>
        </w:rPr>
        <w:t>mgr Beata Trojańska</w:t>
      </w:r>
    </w:p>
    <w:p w14:paraId="6E4B7864" w14:textId="77777777" w:rsidR="00CF4655" w:rsidRDefault="005861DC" w:rsidP="00CF4655">
      <w:pPr>
        <w:spacing w:after="0" w:line="240" w:lineRule="auto"/>
        <w:ind w:left="2832" w:firstLine="708"/>
        <w:contextualSpacing/>
        <w:jc w:val="center"/>
        <w:rPr>
          <w:sz w:val="18"/>
          <w:szCs w:val="18"/>
        </w:rPr>
      </w:pPr>
      <w:r>
        <w:rPr>
          <w:rFonts w:ascii="Bookman Old Style" w:hAnsi="Bookman Old Style"/>
          <w:b/>
          <w:sz w:val="12"/>
          <w:szCs w:val="12"/>
        </w:rPr>
        <w:t>Dokument podpisany elektronicznie</w:t>
      </w:r>
      <w:r w:rsidR="003E7E40">
        <w:rPr>
          <w:sz w:val="18"/>
          <w:szCs w:val="18"/>
        </w:rPr>
        <w:t xml:space="preserve">  </w:t>
      </w:r>
      <w:r w:rsidR="009F730B" w:rsidRPr="003E7E40">
        <w:rPr>
          <w:sz w:val="18"/>
          <w:szCs w:val="18"/>
        </w:rPr>
        <w:t xml:space="preserve"> </w:t>
      </w:r>
    </w:p>
    <w:p w14:paraId="0DF3CB60" w14:textId="5B2D2759" w:rsidR="009F730B" w:rsidRPr="003E7E40" w:rsidRDefault="009F730B" w:rsidP="00CF4655">
      <w:pPr>
        <w:spacing w:after="0" w:line="240" w:lineRule="auto"/>
        <w:ind w:left="2832" w:firstLine="708"/>
        <w:contextualSpacing/>
        <w:jc w:val="center"/>
        <w:rPr>
          <w:sz w:val="18"/>
          <w:szCs w:val="18"/>
        </w:rPr>
      </w:pPr>
      <w:r w:rsidRPr="003E7E40">
        <w:rPr>
          <w:sz w:val="18"/>
          <w:szCs w:val="18"/>
        </w:rPr>
        <w:t>………………</w:t>
      </w:r>
      <w:r w:rsidR="003E7E40">
        <w:rPr>
          <w:sz w:val="18"/>
          <w:szCs w:val="18"/>
        </w:rPr>
        <w:t>……………….</w:t>
      </w:r>
      <w:r w:rsidRPr="003E7E40">
        <w:rPr>
          <w:sz w:val="18"/>
          <w:szCs w:val="18"/>
        </w:rPr>
        <w:t>……………………………</w:t>
      </w:r>
    </w:p>
    <w:p w14:paraId="7C4BBA59" w14:textId="77777777" w:rsidR="009F730B" w:rsidRDefault="009F730B"/>
    <w:p w14:paraId="71EAAC56" w14:textId="77777777" w:rsidR="00F628B3" w:rsidRDefault="009C6942">
      <w:pPr>
        <w:pStyle w:val="Nagwek2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t>P O U C Z E N I E</w:t>
      </w:r>
    </w:p>
    <w:p w14:paraId="52E243DF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299C1" w14:textId="460C3BFC" w:rsidR="00F628B3" w:rsidRPr="009F730B" w:rsidRDefault="009C6942">
      <w:pPr>
        <w:shd w:val="clear" w:color="auto" w:fill="FFFFFF"/>
        <w:spacing w:after="0" w:line="240" w:lineRule="auto"/>
        <w:ind w:left="14" w:right="12" w:firstLine="56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 xml:space="preserve">Od decyzji niniejszej służy stronie odwołanie do Małopolskiego Państwowego Wojewódzkiego Inspektora Sanitarnego, ul. Prądnicka 76, 31-202 Kraków za pośrednictwem Państwowego Powiatowego Inspektora Sanitarnego w Zakopanem, ul. </w:t>
      </w:r>
      <w:proofErr w:type="spellStart"/>
      <w:r w:rsidRPr="009F730B">
        <w:rPr>
          <w:rFonts w:ascii="Times New Roman" w:hAnsi="Times New Roman"/>
          <w:sz w:val="20"/>
          <w:szCs w:val="20"/>
        </w:rPr>
        <w:t>Chramcówki</w:t>
      </w:r>
      <w:proofErr w:type="spellEnd"/>
      <w:r w:rsidRPr="009F730B">
        <w:rPr>
          <w:rFonts w:ascii="Times New Roman" w:hAnsi="Times New Roman"/>
          <w:sz w:val="20"/>
          <w:szCs w:val="20"/>
        </w:rPr>
        <w:t xml:space="preserve"> 19a,</w:t>
      </w:r>
      <w:r w:rsidR="009F730B">
        <w:rPr>
          <w:rFonts w:ascii="Times New Roman" w:hAnsi="Times New Roman"/>
          <w:sz w:val="20"/>
          <w:szCs w:val="20"/>
        </w:rPr>
        <w:t xml:space="preserve"> </w:t>
      </w:r>
      <w:r w:rsidRPr="009F730B">
        <w:rPr>
          <w:rFonts w:ascii="Times New Roman" w:hAnsi="Times New Roman"/>
          <w:sz w:val="20"/>
          <w:szCs w:val="20"/>
        </w:rPr>
        <w:t>w terminie 14 dni od dnia jej doręczenia.</w:t>
      </w:r>
    </w:p>
    <w:p w14:paraId="74E14F7C" w14:textId="77777777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bCs/>
          <w:sz w:val="20"/>
          <w:szCs w:val="20"/>
        </w:rPr>
        <w:t>Wniesienie odwołania, zgodnie z art. 130 § 3 pkt. 1 kodeksu postępowania administracyjnego nie wstrzymuje wykonania decyzji w pkt 1-4.</w:t>
      </w:r>
    </w:p>
    <w:p w14:paraId="02B3481A" w14:textId="172AC2BB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>W razie nie wykonania obowiązków w terminie ustalonym w decyzji Państwowy Powiatowy Inspektor Sanitarny w Zakopanem zastosuje środki przewidziane w Ustawie z dnia 17 czerwca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30B">
        <w:rPr>
          <w:rFonts w:ascii="Times New Roman" w:hAnsi="Times New Roman"/>
          <w:sz w:val="20"/>
          <w:szCs w:val="20"/>
        </w:rPr>
        <w:t>1966r. o postępowaniu egzekucyjnym w administracji (tekst jednolity: Dz. U. z 202</w:t>
      </w:r>
      <w:r w:rsidR="00640ACF">
        <w:rPr>
          <w:rFonts w:ascii="Times New Roman" w:hAnsi="Times New Roman"/>
          <w:sz w:val="20"/>
          <w:szCs w:val="20"/>
        </w:rPr>
        <w:t>2</w:t>
      </w:r>
      <w:r w:rsidRPr="009F730B">
        <w:rPr>
          <w:rFonts w:ascii="Times New Roman" w:hAnsi="Times New Roman"/>
          <w:sz w:val="20"/>
          <w:szCs w:val="20"/>
        </w:rPr>
        <w:t xml:space="preserve"> r. poz. </w:t>
      </w:r>
      <w:r w:rsidR="00640ACF">
        <w:rPr>
          <w:rFonts w:ascii="Times New Roman" w:hAnsi="Times New Roman"/>
          <w:sz w:val="20"/>
          <w:szCs w:val="20"/>
        </w:rPr>
        <w:t>479</w:t>
      </w:r>
      <w:r w:rsidRPr="009F730B">
        <w:rPr>
          <w:rFonts w:ascii="Times New Roman" w:hAnsi="Times New Roman"/>
          <w:sz w:val="20"/>
          <w:szCs w:val="20"/>
        </w:rPr>
        <w:t>).</w:t>
      </w:r>
    </w:p>
    <w:p w14:paraId="32E1D142" w14:textId="77777777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>Grzywny w celu przymuszenia mogą być nakładane kilkakrotnie w tej samej lub w wyższej wysokości.</w:t>
      </w:r>
    </w:p>
    <w:p w14:paraId="1C259338" w14:textId="5E7D4910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 xml:space="preserve">W stosunku do osoby fizycznej każdorazowo nałożona grzywna nie może przekraczać kwoty 10.000 zł, </w:t>
      </w:r>
      <w:r w:rsidR="00640ACF">
        <w:rPr>
          <w:rFonts w:ascii="Times New Roman" w:hAnsi="Times New Roman"/>
          <w:sz w:val="20"/>
          <w:szCs w:val="20"/>
        </w:rPr>
        <w:br/>
      </w:r>
      <w:r w:rsidRPr="009F730B">
        <w:rPr>
          <w:rFonts w:ascii="Times New Roman" w:hAnsi="Times New Roman"/>
          <w:sz w:val="20"/>
          <w:szCs w:val="20"/>
        </w:rPr>
        <w:t>a w stosunku do osób prawnych i jednostek organizacyjnych nieposiadających osobowości prawnej kwoty 50.000 zł.</w:t>
      </w:r>
    </w:p>
    <w:p w14:paraId="688D8556" w14:textId="77777777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>Grzywny nakładane wielokrotnie w stosunku do osoby fizycznej nie mogą łącznie przekraczać kwoty 50.000 zł, a w stosunku do osób prawnych i jednostek organizacyjnych nieposiadających osobowości prawnej kwoty 200.000 zł.</w:t>
      </w:r>
    </w:p>
    <w:p w14:paraId="184124B6" w14:textId="77777777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lastRenderedPageBreak/>
        <w:t>Równocześnie Państwowy Powiatowy Inspektor Sanitarny w Zakopanem przypomina, że zgodnie z art. 41 §1 i §2 Kodeksu Postępowania Administracyjnego – strony oraz ich przedstawicie i pełnomocnicy mają obowiązek zawiadomić organ administracyjny o każdej zmianie swojego adresu, w tym adresu elektronicznego.</w:t>
      </w:r>
    </w:p>
    <w:p w14:paraId="162A263F" w14:textId="77777777" w:rsidR="00F628B3" w:rsidRPr="009F730B" w:rsidRDefault="009C6942">
      <w:pPr>
        <w:shd w:val="clear" w:color="auto" w:fill="FFFFFF"/>
        <w:spacing w:after="0" w:line="240" w:lineRule="auto"/>
        <w:ind w:left="14" w:right="12"/>
        <w:jc w:val="both"/>
        <w:rPr>
          <w:rFonts w:ascii="Times New Roman" w:hAnsi="Times New Roman"/>
          <w:b/>
          <w:sz w:val="20"/>
          <w:szCs w:val="20"/>
        </w:rPr>
      </w:pPr>
      <w:r w:rsidRPr="009F730B">
        <w:rPr>
          <w:rFonts w:ascii="Times New Roman" w:hAnsi="Times New Roman"/>
          <w:sz w:val="20"/>
          <w:szCs w:val="20"/>
        </w:rPr>
        <w:t>W przypadku zaniechania wykonania tego obowiązku doręczenie pisma pod dotychczasowy adres ma skutek prawny.</w:t>
      </w:r>
    </w:p>
    <w:p w14:paraId="6A0A0757" w14:textId="77777777" w:rsidR="00F628B3" w:rsidRPr="009F730B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C88740" w14:textId="77777777" w:rsidR="00F628B3" w:rsidRPr="009F730B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F95248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D65830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226F2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9CCEE7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BA6E93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30E481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BB004E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78933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753B4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C2E2B4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7FE3B6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4FB287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80D72A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CB0BF3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62AC3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F3719A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59F6F6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64294A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90C144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532F2F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4603F9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1368DB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AA8DFF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1653D0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311B90" w14:textId="77777777" w:rsidR="00F628B3" w:rsidRDefault="00F62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FB4F5C" w14:textId="77777777" w:rsidR="00F628B3" w:rsidRDefault="009C6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Otrzymują:</w:t>
      </w:r>
    </w:p>
    <w:p w14:paraId="24205391" w14:textId="77777777" w:rsidR="00F628B3" w:rsidRDefault="009C69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Adresat</w:t>
      </w:r>
    </w:p>
    <w:p w14:paraId="07329EAC" w14:textId="77777777" w:rsidR="00F628B3" w:rsidRDefault="009C6942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aa – HK</w:t>
      </w:r>
    </w:p>
    <w:p w14:paraId="3BFDDA6A" w14:textId="77777777" w:rsidR="00F628B3" w:rsidRDefault="00F628B3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CD9C67" w14:textId="69B9ECEF" w:rsidR="00F628B3" w:rsidRDefault="00F628B3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F5DF3A" w14:textId="38826305" w:rsidR="00F628B3" w:rsidRDefault="009C6942">
      <w:pPr>
        <w:spacing w:after="0" w:line="240" w:lineRule="auto"/>
        <w:jc w:val="both"/>
      </w:pPr>
      <w:r>
        <w:rPr>
          <w:rFonts w:ascii="Times New Roman" w:eastAsia="Tahoma" w:hAnsi="Times New Roman"/>
          <w:sz w:val="20"/>
          <w:szCs w:val="20"/>
        </w:rPr>
        <w:t xml:space="preserve">Sporządził: </w:t>
      </w:r>
      <w:r w:rsidR="00040F98">
        <w:rPr>
          <w:rFonts w:ascii="Times New Roman" w:eastAsia="Tahoma" w:hAnsi="Times New Roman"/>
          <w:sz w:val="20"/>
          <w:szCs w:val="20"/>
        </w:rPr>
        <w:t>Maciej Pilch</w:t>
      </w:r>
      <w:r>
        <w:rPr>
          <w:rFonts w:ascii="Times New Roman" w:eastAsia="Tahoma" w:hAnsi="Times New Roman"/>
          <w:sz w:val="20"/>
          <w:szCs w:val="20"/>
        </w:rPr>
        <w:t>,  (</w:t>
      </w:r>
      <w:bookmarkStart w:id="3" w:name="_Hlk9331191"/>
      <w:r>
        <w:rPr>
          <w:rFonts w:ascii="Times New Roman" w:eastAsia="Tahoma" w:hAnsi="Times New Roman"/>
          <w:sz w:val="20"/>
          <w:szCs w:val="20"/>
        </w:rPr>
        <w:t xml:space="preserve">18 20 68 697 wew. </w:t>
      </w:r>
      <w:bookmarkEnd w:id="3"/>
      <w:r w:rsidR="00040F98">
        <w:rPr>
          <w:rFonts w:ascii="Times New Roman" w:eastAsia="Tahoma" w:hAnsi="Times New Roman"/>
          <w:sz w:val="20"/>
          <w:szCs w:val="20"/>
        </w:rPr>
        <w:t>19</w:t>
      </w:r>
      <w:r>
        <w:rPr>
          <w:rFonts w:ascii="Times New Roman" w:eastAsia="Tahoma" w:hAnsi="Times New Roman"/>
          <w:sz w:val="20"/>
          <w:szCs w:val="20"/>
        </w:rPr>
        <w:t>)</w:t>
      </w:r>
    </w:p>
    <w:sectPr w:rsidR="00F628B3">
      <w:footerReference w:type="default" r:id="rId8"/>
      <w:headerReference w:type="first" r:id="rId9"/>
      <w:footerReference w:type="first" r:id="rId10"/>
      <w:pgSz w:w="11906" w:h="16838"/>
      <w:pgMar w:top="1418" w:right="1418" w:bottom="1146" w:left="1418" w:header="425" w:footer="10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916" w14:textId="77777777" w:rsidR="00535F60" w:rsidRDefault="00535F60">
      <w:pPr>
        <w:spacing w:after="0" w:line="240" w:lineRule="auto"/>
      </w:pPr>
      <w:r>
        <w:separator/>
      </w:r>
    </w:p>
  </w:endnote>
  <w:endnote w:type="continuationSeparator" w:id="0">
    <w:p w14:paraId="25721B2D" w14:textId="77777777" w:rsidR="00535F60" w:rsidRDefault="005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1E0" w14:textId="77777777" w:rsidR="00F628B3" w:rsidRDefault="009C6942">
    <w:pPr>
      <w:pStyle w:val="Stopka"/>
      <w:tabs>
        <w:tab w:val="left" w:pos="2088"/>
      </w:tabs>
      <w:jc w:val="right"/>
    </w:pPr>
    <w:r>
      <w:rPr>
        <w:rFonts w:ascii="Tahoma" w:hAnsi="Tahoma" w:cs="Tahoma"/>
        <w:sz w:val="16"/>
        <w:szCs w:val="16"/>
      </w:rPr>
      <w:t xml:space="preserve">strona 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>PAGE</w:instrText>
    </w:r>
    <w:r>
      <w:rPr>
        <w:rFonts w:cs="Tahoma"/>
        <w:sz w:val="16"/>
        <w:szCs w:val="16"/>
      </w:rPr>
      <w:fldChar w:fldCharType="separate"/>
    </w:r>
    <w:r w:rsidR="00157CF0">
      <w:rPr>
        <w:rFonts w:cs="Tahoma"/>
        <w:noProof/>
        <w:sz w:val="16"/>
        <w:szCs w:val="16"/>
      </w:rPr>
      <w:t>3</w:t>
    </w:r>
    <w:r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z 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>NUMPAGES</w:instrText>
    </w:r>
    <w:r>
      <w:rPr>
        <w:rFonts w:cs="Tahoma"/>
        <w:sz w:val="16"/>
        <w:szCs w:val="16"/>
      </w:rPr>
      <w:fldChar w:fldCharType="separate"/>
    </w:r>
    <w:r w:rsidR="00157CF0">
      <w:rPr>
        <w:rFonts w:cs="Tahoma"/>
        <w:noProof/>
        <w:sz w:val="16"/>
        <w:szCs w:val="16"/>
      </w:rPr>
      <w:t>3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7BFE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Powiatowa Stacja Sanitarno-Epidemiologiczna w Zakopanem</w:t>
    </w:r>
  </w:p>
  <w:p w14:paraId="4A039C56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34-500 Zakopane, ul. </w:t>
    </w:r>
    <w:proofErr w:type="spellStart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Chramcówki</w:t>
    </w:r>
    <w:proofErr w:type="spellEnd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19a</w:t>
    </w:r>
  </w:p>
  <w:p w14:paraId="079159A6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</w:t>
    </w:r>
    <w:r w:rsidRPr="00174AC7">
      <w:t xml:space="preserve"> </w:t>
    </w: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gov.pl/web/</w:t>
    </w:r>
    <w:proofErr w:type="spellStart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psse</w:t>
    </w:r>
    <w:proofErr w:type="spellEnd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-zakopane, e-mail: psse.zakopane@sanepid.gov.pl</w:t>
    </w:r>
  </w:p>
  <w:p w14:paraId="6E28F6F0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adres skrytki na </w:t>
    </w:r>
    <w:proofErr w:type="spellStart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ePUAP</w:t>
    </w:r>
    <w:proofErr w:type="spellEnd"/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/PSSE_ZAKOPANE/skrytka</w:t>
    </w:r>
  </w:p>
  <w:p w14:paraId="349659E3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centrala tel.: (+48) 18 20 68 697</w:t>
    </w:r>
  </w:p>
  <w:p w14:paraId="07032752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sekretariat PPIS tel.: (+48) 18 20 68 697, fax: (+48) 18 20 68 410</w:t>
    </w:r>
  </w:p>
  <w:p w14:paraId="1F081DB4" w14:textId="77777777" w:rsidR="008E7E7E" w:rsidRPr="008E7E7E" w:rsidRDefault="008E7E7E" w:rsidP="008E7E7E">
    <w:pPr>
      <w:pStyle w:val="Stopka"/>
      <w:pBdr>
        <w:top w:val="single" w:sz="4" w:space="0" w:color="C0C0C0"/>
      </w:pBdr>
      <w:tabs>
        <w:tab w:val="left" w:pos="4536"/>
        <w:tab w:val="left" w:pos="4678"/>
      </w:tabs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7E7E"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000598888/ NIP: 736-14-44-897</w:t>
    </w:r>
  </w:p>
  <w:p w14:paraId="70B960C1" w14:textId="3ED24182" w:rsidR="00F628B3" w:rsidRPr="008E7E7E" w:rsidRDefault="00F628B3" w:rsidP="008E7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3FDF" w14:textId="77777777" w:rsidR="00535F60" w:rsidRDefault="00535F60">
      <w:pPr>
        <w:spacing w:after="0" w:line="240" w:lineRule="auto"/>
      </w:pPr>
      <w:r>
        <w:separator/>
      </w:r>
    </w:p>
  </w:footnote>
  <w:footnote w:type="continuationSeparator" w:id="0">
    <w:p w14:paraId="3C908282" w14:textId="77777777" w:rsidR="00535F60" w:rsidRDefault="005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88C2" w14:textId="77777777" w:rsidR="00F628B3" w:rsidRDefault="009C6942">
    <w:pPr>
      <w:ind w:right="4536"/>
      <w:jc w:val="center"/>
      <w:rPr>
        <w:b/>
        <w:sz w:val="26"/>
        <w:szCs w:val="26"/>
      </w:rPr>
    </w:pPr>
    <w:r>
      <w:rPr>
        <w:noProof/>
        <w:lang w:eastAsia="pl-PL"/>
      </w:rPr>
      <w:drawing>
        <wp:inline distT="0" distB="0" distL="0" distR="0" wp14:anchorId="6C8232A0" wp14:editId="59DD285F">
          <wp:extent cx="431165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F6733" w14:textId="77777777" w:rsidR="00F628B3" w:rsidRDefault="009C6942">
    <w:pPr>
      <w:spacing w:after="0"/>
      <w:ind w:right="4536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PAŃSTWOWY POWIATOWY </w:t>
    </w:r>
  </w:p>
  <w:p w14:paraId="3396D882" w14:textId="77777777" w:rsidR="00F628B3" w:rsidRDefault="009C6942">
    <w:pPr>
      <w:tabs>
        <w:tab w:val="center" w:pos="2267"/>
      </w:tabs>
      <w:spacing w:after="0"/>
      <w:ind w:right="4536"/>
      <w:rPr>
        <w:b/>
        <w:sz w:val="26"/>
        <w:szCs w:val="26"/>
      </w:rPr>
    </w:pPr>
    <w:r>
      <w:rPr>
        <w:b/>
        <w:sz w:val="26"/>
        <w:szCs w:val="26"/>
      </w:rPr>
      <w:tab/>
      <w:t>INSPEKTOR SANITARNY</w:t>
    </w:r>
  </w:p>
  <w:p w14:paraId="3CFCC9EB" w14:textId="77777777" w:rsidR="00F628B3" w:rsidRDefault="009C6942">
    <w:pPr>
      <w:spacing w:after="0"/>
      <w:ind w:right="4536"/>
      <w:jc w:val="center"/>
    </w:pPr>
    <w:r>
      <w:rPr>
        <w:b/>
        <w:sz w:val="26"/>
        <w:szCs w:val="26"/>
      </w:rPr>
      <w:t>w Zakopanem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216"/>
    <w:multiLevelType w:val="multilevel"/>
    <w:tmpl w:val="8222F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7A781D"/>
    <w:multiLevelType w:val="multilevel"/>
    <w:tmpl w:val="85603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664EC7"/>
    <w:multiLevelType w:val="multilevel"/>
    <w:tmpl w:val="E8F25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93966763">
    <w:abstractNumId w:val="1"/>
  </w:num>
  <w:num w:numId="2" w16cid:durableId="1535001609">
    <w:abstractNumId w:val="2"/>
  </w:num>
  <w:num w:numId="3" w16cid:durableId="4886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B3"/>
    <w:rsid w:val="00040F98"/>
    <w:rsid w:val="00157CF0"/>
    <w:rsid w:val="001A2D0C"/>
    <w:rsid w:val="002325E1"/>
    <w:rsid w:val="002569EA"/>
    <w:rsid w:val="0027273C"/>
    <w:rsid w:val="002F079D"/>
    <w:rsid w:val="002F4E41"/>
    <w:rsid w:val="00332187"/>
    <w:rsid w:val="00375C59"/>
    <w:rsid w:val="003E7E40"/>
    <w:rsid w:val="004102D0"/>
    <w:rsid w:val="00452243"/>
    <w:rsid w:val="004C061C"/>
    <w:rsid w:val="00535F60"/>
    <w:rsid w:val="005665C6"/>
    <w:rsid w:val="005861DC"/>
    <w:rsid w:val="00606D2F"/>
    <w:rsid w:val="00640ACF"/>
    <w:rsid w:val="006C0D03"/>
    <w:rsid w:val="0074683B"/>
    <w:rsid w:val="00880F46"/>
    <w:rsid w:val="008A098B"/>
    <w:rsid w:val="008C6C9A"/>
    <w:rsid w:val="008E7E7E"/>
    <w:rsid w:val="009A2BB5"/>
    <w:rsid w:val="009B3BA0"/>
    <w:rsid w:val="009C6942"/>
    <w:rsid w:val="009F730B"/>
    <w:rsid w:val="00A224E0"/>
    <w:rsid w:val="00A724A7"/>
    <w:rsid w:val="00A85601"/>
    <w:rsid w:val="00B07BAA"/>
    <w:rsid w:val="00B24DB5"/>
    <w:rsid w:val="00B33B84"/>
    <w:rsid w:val="00C53632"/>
    <w:rsid w:val="00C905DB"/>
    <w:rsid w:val="00CF4655"/>
    <w:rsid w:val="00D407FE"/>
    <w:rsid w:val="00D87E6C"/>
    <w:rsid w:val="00DB3499"/>
    <w:rsid w:val="00F02892"/>
    <w:rsid w:val="00F628B3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4CCC"/>
  <w15:docId w15:val="{39F63F5A-D3ED-4DD3-B854-38DC5A4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b w:val="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xbe">
    <w:name w:val="_xbe"/>
    <w:qFormat/>
    <w:rsid w:val="0003066E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F3115"/>
    <w:pPr>
      <w:ind w:left="708"/>
    </w:pPr>
  </w:style>
  <w:style w:type="paragraph" w:styleId="NormalnyWeb">
    <w:name w:val="Normal (Web)"/>
    <w:basedOn w:val="Normalny"/>
    <w:uiPriority w:val="99"/>
    <w:semiHidden/>
    <w:unhideWhenUsed/>
    <w:qFormat/>
    <w:rsid w:val="00EE62CF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709F-D277-4ABB-ADD3-338D430D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paulina.salawa</dc:creator>
  <cp:lastModifiedBy>gdziadkowiec</cp:lastModifiedBy>
  <cp:revision>2</cp:revision>
  <cp:lastPrinted>2022-06-27T12:36:00Z</cp:lastPrinted>
  <dcterms:created xsi:type="dcterms:W3CDTF">2022-06-27T12:45:00Z</dcterms:created>
  <dcterms:modified xsi:type="dcterms:W3CDTF">2022-06-27T12:45:00Z</dcterms:modified>
  <dc:language>pl-PL</dc:language>
</cp:coreProperties>
</file>